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b/>
          <w:bCs/>
          <w:sz w:val="20"/>
          <w:szCs w:val="20"/>
        </w:rPr>
        <w:t>ZOD/3</w:t>
      </w:r>
      <w:r>
        <w:rPr>
          <w:b/>
          <w:bCs/>
          <w:sz w:val="20"/>
          <w:szCs w:val="20"/>
        </w:rPr>
        <w:t>2</w:t>
      </w:r>
      <w:r>
        <w:rPr>
          <w:rFonts w:eastAsia="SimSun" w:cs="Mangal"/>
          <w:b/>
          <w:bCs/>
          <w:color w:val="auto"/>
          <w:kern w:val="2"/>
          <w:sz w:val="20"/>
          <w:szCs w:val="20"/>
          <w:lang w:val="pl-PL" w:eastAsia="zh-CN" w:bidi="hi-IN"/>
        </w:rPr>
        <w:t>/25</w:t>
      </w:r>
      <w:r>
        <w:rPr>
          <w:b/>
          <w:bCs/>
          <w:sz w:val="20"/>
          <w:szCs w:val="20"/>
        </w:rPr>
        <w:tab/>
        <w:tab/>
        <w:tab/>
        <w:tab/>
        <w:tab/>
      </w:r>
      <w:r>
        <w:rPr>
          <w:b/>
          <w:bCs/>
          <w:i/>
          <w:iCs/>
          <w:sz w:val="20"/>
          <w:szCs w:val="20"/>
        </w:rPr>
        <w:t xml:space="preserve">  </w:t>
        <w:tab/>
        <w:t xml:space="preserve">    </w:t>
        <w:tab/>
        <w:tab/>
        <w:tab/>
        <w:t xml:space="preserve">      </w:t>
        <w:tab/>
        <w:t xml:space="preserve"> Załącznik nr 5</w:t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>
            <w:pPr>
              <w:pStyle w:val="Zalpodpis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Standard"/>
        <w:spacing w:lineRule="auto" w:line="360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>
            <w:pPr>
              <w:pStyle w:val="Zalpodpis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Zalboldcentr"/>
        <w:spacing w:before="283"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Oświadczenie o spełnianiu warunków udziału W postępowaniu</w:t>
      </w:r>
    </w:p>
    <w:p>
      <w:pPr>
        <w:pStyle w:val="Zalboldcentr"/>
        <w:spacing w:before="283" w:after="227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Przystępując do postępowani</w:t>
      </w:r>
      <w:r>
        <w:rPr>
          <w:color w:val="000000"/>
          <w:sz w:val="20"/>
          <w:szCs w:val="20"/>
        </w:rPr>
        <w:t>a</w:t>
      </w:r>
      <w:r>
        <w:rPr>
          <w:b/>
          <w:bCs/>
          <w:color w:val="000000"/>
          <w:sz w:val="20"/>
          <w:szCs w:val="20"/>
        </w:rPr>
        <w:t xml:space="preserve">: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 „dostawę materiałów </w:t>
      </w:r>
      <w:r>
        <w:rPr>
          <w:rFonts w:eastAsia="Times New Roman" w:cs="Times New Roman"/>
          <w:b/>
          <w:bCs/>
          <w:color w:val="000000"/>
          <w:kern w:val="0"/>
          <w:sz w:val="21"/>
          <w:szCs w:val="21"/>
          <w:shd w:fill="FFFFFF" w:val="clear"/>
          <w:lang w:val="pl-PL" w:eastAsia="pl-PL" w:bidi="ar-SA"/>
        </w:rPr>
        <w:t xml:space="preserve">czystości oraz artykułów gospodarczych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 przez okres 12 m-cy dla SP ZOZ Oborniki-powtórka-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>II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>”</w:t>
      </w:r>
      <w:r>
        <w:rPr>
          <w:b/>
          <w:bCs/>
          <w:color w:val="C9211E"/>
          <w:sz w:val="20"/>
          <w:szCs w:val="20"/>
        </w:rPr>
        <w:t xml:space="preserve"> </w:t>
      </w:r>
      <w:r>
        <w:rPr>
          <w:sz w:val="20"/>
          <w:szCs w:val="20"/>
        </w:rPr>
        <w:t>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OŚWIADCZAM, </w:t>
      </w:r>
      <w:r>
        <w:rPr>
          <w:rFonts w:ascii="Times New Roman" w:hAnsi="Times New Roman"/>
          <w:b w:val="false"/>
          <w:bCs w:val="false"/>
          <w:sz w:val="20"/>
          <w:szCs w:val="20"/>
        </w:rPr>
        <w:t>że:</w:t>
      </w:r>
      <w:r>
        <w:rPr>
          <w:rFonts w:cs="Arial" w:ascii="Times New Roman" w:hAnsi="Times New Roman"/>
          <w:b w:val="false"/>
          <w:bCs w:val="false"/>
          <w:iCs/>
          <w:color w:val="000000"/>
          <w:sz w:val="20"/>
          <w:szCs w:val="20"/>
          <w:highlight w:val="white"/>
        </w:rPr>
        <w:t xml:space="preserve"> wypełniłem obowiązki informacyjne przewidziane w art. 13 lub art. 14 RODO wobec osób fizycznych, od których dane osobowe bezpośrednio lub pośrednio pozyskałem w celu ubiegania się o zamówienie w niniejszym zapytaniu ofertowych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Times New Roman" w:hAnsi="Times New Roman" w:cs="Arial"/>
          <w:b w:val="false"/>
          <w:b w:val="false"/>
          <w:bCs w:val="false"/>
          <w:iCs/>
          <w:color w:val="000000"/>
          <w:sz w:val="20"/>
          <w:szCs w:val="20"/>
          <w:highlight w:val="white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06"/>
        <w:gridCol w:w="4333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6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3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6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3" w:type="dxa"/>
            <w:tcBorders/>
          </w:tcPr>
          <w:p>
            <w:pPr>
              <w:pStyle w:val="Zalpodpis"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ascii="Times New Roman" w:hAnsi="Times New Roman"/>
          <w:sz w:val="20"/>
          <w:szCs w:val="20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WW8Num24z0">
    <w:name w:val="WW8Num24z0"/>
    <w:qFormat/>
    <w:rPr>
      <w:rFonts w:ascii="Symbol" w:hAnsi="Symbol" w:eastAsia="OpenSymbol"/>
      <w:szCs w:val="21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Ngbinding">
    <w:name w:val="ng-binding"/>
    <w:qFormat/>
    <w:rPr/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character" w:styleId="Znakinumeracji">
    <w:name w:val="Znaki numeracji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ar-SA" w:bidi="hi-IN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Liberation Serif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ar-SA" w:bidi="hi-IN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hi-IN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hi-IN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hi-IN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Application>LibreOffice/6.4.7.2$Windows_X86_64 LibreOffice_project/639b8ac485750d5696d7590a72ef1b496725cfb5</Application>
  <Pages>1</Pages>
  <Words>97</Words>
  <Characters>956</Characters>
  <CharactersWithSpaces>1065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dc:description/>
  <dc:language>pl-PL</dc:language>
  <cp:lastModifiedBy/>
  <dcterms:modified xsi:type="dcterms:W3CDTF">2025-12-16T11:04:55Z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